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Default="004004C3" w:rsidP="0040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C3">
        <w:rPr>
          <w:rFonts w:ascii="Times New Roman" w:hAnsi="Times New Roman" w:cs="Times New Roman"/>
          <w:b/>
          <w:sz w:val="28"/>
          <w:szCs w:val="28"/>
        </w:rPr>
        <w:t>Конспект НОД в средней группе № 10 «Звездочки»</w:t>
      </w:r>
    </w:p>
    <w:p w:rsidR="00CE19E3" w:rsidRDefault="004004C3" w:rsidP="0040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C3">
        <w:rPr>
          <w:rFonts w:ascii="Times New Roman" w:hAnsi="Times New Roman" w:cs="Times New Roman"/>
          <w:b/>
          <w:sz w:val="28"/>
          <w:szCs w:val="28"/>
        </w:rPr>
        <w:t xml:space="preserve"> «Солнышко для мамы»</w:t>
      </w:r>
    </w:p>
    <w:p w:rsidR="00ED44F6" w:rsidRDefault="00ED44F6" w:rsidP="00ED44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04C3" w:rsidRDefault="004004C3" w:rsidP="00ED44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Мансурова О.М.</w:t>
      </w:r>
    </w:p>
    <w:p w:rsidR="003E68A9" w:rsidRDefault="003E68A9" w:rsidP="00ED44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8A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значимость для ребенка образа матери.</w:t>
      </w:r>
    </w:p>
    <w:p w:rsidR="004004C3" w:rsidRDefault="003E68A9" w:rsidP="00ED44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8A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уточнять и расширять представления детей о празднике «День матери», формирование знаний о празднике, развивать умение подбирать прилагательные слова в передаче образа своей матери, воспитывать любовь и уважение к маме, как к человеку, дарующему жизнь, воспитывать желание радовать маму добрыми поступками, делами.</w:t>
      </w:r>
    </w:p>
    <w:p w:rsidR="002464FE" w:rsidRPr="002464FE" w:rsidRDefault="002464FE" w:rsidP="00ED44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464F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E0850">
        <w:rPr>
          <w:rFonts w:ascii="Times New Roman" w:hAnsi="Times New Roman" w:cs="Times New Roman"/>
          <w:sz w:val="28"/>
          <w:szCs w:val="28"/>
        </w:rPr>
        <w:t xml:space="preserve"> картинки </w:t>
      </w:r>
      <w:r>
        <w:rPr>
          <w:rFonts w:ascii="Times New Roman" w:hAnsi="Times New Roman" w:cs="Times New Roman"/>
          <w:sz w:val="28"/>
          <w:szCs w:val="28"/>
        </w:rPr>
        <w:t>с изображен</w:t>
      </w:r>
      <w:r w:rsidR="00FE0850">
        <w:rPr>
          <w:rFonts w:ascii="Times New Roman" w:hAnsi="Times New Roman" w:cs="Times New Roman"/>
          <w:sz w:val="28"/>
          <w:szCs w:val="28"/>
        </w:rPr>
        <w:t>ием мам в разных ситуациях, круг</w:t>
      </w:r>
      <w:r>
        <w:rPr>
          <w:rFonts w:ascii="Times New Roman" w:hAnsi="Times New Roman" w:cs="Times New Roman"/>
          <w:sz w:val="28"/>
          <w:szCs w:val="28"/>
        </w:rPr>
        <w:t xml:space="preserve"> из желтой бумаги для солнца, полоски</w:t>
      </w:r>
      <w:r w:rsidR="00FE0850">
        <w:rPr>
          <w:rFonts w:ascii="Times New Roman" w:hAnsi="Times New Roman" w:cs="Times New Roman"/>
          <w:sz w:val="28"/>
          <w:szCs w:val="28"/>
        </w:rPr>
        <w:t xml:space="preserve"> бумаги </w:t>
      </w:r>
      <w:r>
        <w:rPr>
          <w:rFonts w:ascii="Times New Roman" w:hAnsi="Times New Roman" w:cs="Times New Roman"/>
          <w:sz w:val="28"/>
          <w:szCs w:val="28"/>
        </w:rPr>
        <w:t>желтого цвета для лучиков</w:t>
      </w:r>
      <w:r w:rsidR="006A53E6">
        <w:rPr>
          <w:rFonts w:ascii="Times New Roman" w:hAnsi="Times New Roman" w:cs="Times New Roman"/>
          <w:sz w:val="28"/>
          <w:szCs w:val="28"/>
        </w:rPr>
        <w:t>, клей, кисточка, салфетки, листы белой бумаги и желтые карандаши.</w:t>
      </w:r>
    </w:p>
    <w:p w:rsidR="003E68A9" w:rsidRPr="00ED44F6" w:rsidRDefault="003E68A9" w:rsidP="003E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F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004C3" w:rsidRDefault="004004C3" w:rsidP="003E68A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68A9" w:rsidRDefault="003E68A9" w:rsidP="00CA114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A53E6" w:rsidRPr="00CA1147">
        <w:rPr>
          <w:rFonts w:ascii="Times New Roman" w:hAnsi="Times New Roman" w:cs="Times New Roman"/>
          <w:b/>
          <w:sz w:val="28"/>
          <w:szCs w:val="28"/>
        </w:rPr>
        <w:t xml:space="preserve"> ль</w:t>
      </w:r>
      <w:r w:rsidR="006A53E6">
        <w:rPr>
          <w:rFonts w:ascii="Times New Roman" w:hAnsi="Times New Roman" w:cs="Times New Roman"/>
          <w:sz w:val="28"/>
          <w:szCs w:val="28"/>
        </w:rPr>
        <w:t xml:space="preserve"> -  Р</w:t>
      </w:r>
      <w:r>
        <w:rPr>
          <w:rFonts w:ascii="Times New Roman" w:hAnsi="Times New Roman" w:cs="Times New Roman"/>
          <w:sz w:val="28"/>
          <w:szCs w:val="28"/>
        </w:rPr>
        <w:t>ебята, для того, чтобы поднять наше настроение, давайте поздороваемся: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правая рука, здравствуй, левая рука.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друг, здравствуй весь наш дружный круг!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детский сад,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 ребят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сто, а может двести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3E68A9" w:rsidRDefault="003E68A9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Повернулись, оглянулись и друг другу улыбнулись</w:t>
      </w:r>
      <w:r w:rsidR="006346B0">
        <w:rPr>
          <w:rFonts w:ascii="Times New Roman" w:hAnsi="Times New Roman" w:cs="Times New Roman"/>
          <w:sz w:val="28"/>
          <w:szCs w:val="28"/>
        </w:rPr>
        <w:t>.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пора»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пиалу налить?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косички мне заплел?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46B0" w:rsidRDefault="006A53E6" w:rsidP="00CA114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-  Д</w:t>
      </w:r>
      <w:r w:rsidR="006346B0">
        <w:rPr>
          <w:rFonts w:ascii="Times New Roman" w:hAnsi="Times New Roman" w:cs="Times New Roman"/>
          <w:sz w:val="28"/>
          <w:szCs w:val="28"/>
        </w:rPr>
        <w:t xml:space="preserve">а, это мама! Самое прекрасное слово на земле! И самое первое слово, которое произносит человек.  Недаром, среди многочисленных </w:t>
      </w:r>
      <w:r w:rsidR="006346B0">
        <w:rPr>
          <w:rFonts w:ascii="Times New Roman" w:hAnsi="Times New Roman" w:cs="Times New Roman"/>
          <w:sz w:val="28"/>
          <w:szCs w:val="28"/>
        </w:rPr>
        <w:lastRenderedPageBreak/>
        <w:t>праздников, отмечаемых в нашей стране, День матери занимает особое место. И сегодня наш день мы посвящаем этому замечательному празднику.</w:t>
      </w:r>
    </w:p>
    <w:p w:rsidR="006346B0" w:rsidRDefault="006346B0" w:rsidP="00CA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1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Самое лучшее на свете слово «мама». Это первое слово в жизни человека, и произносится оно на всех языках одинаково нежно. У мамы самые добрые и ласковые руки</w:t>
      </w:r>
      <w:r w:rsidR="007C1A56">
        <w:rPr>
          <w:rFonts w:ascii="Times New Roman" w:hAnsi="Times New Roman" w:cs="Times New Roman"/>
          <w:sz w:val="28"/>
          <w:szCs w:val="28"/>
        </w:rPr>
        <w:t>, они все умеют. Мамы учат нас быть мудрыми, дают советы, заботятся и оберегают нас.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ласково можно назвать маму?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A56" w:rsidRDefault="006A53E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-  П</w:t>
      </w:r>
      <w:r w:rsidR="007C1A56">
        <w:rPr>
          <w:rFonts w:ascii="Times New Roman" w:hAnsi="Times New Roman" w:cs="Times New Roman"/>
          <w:sz w:val="28"/>
          <w:szCs w:val="28"/>
        </w:rPr>
        <w:t>очему все взрослые и дети так любят своих мам?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ласковая, заботливая, единственная, нужная, необходимая. ( При ответах дети используют картинки с изображением мам в разных ситуациях).</w:t>
      </w:r>
    </w:p>
    <w:p w:rsidR="007C1A56" w:rsidRDefault="006A53E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7C1A56">
        <w:rPr>
          <w:rFonts w:ascii="Times New Roman" w:hAnsi="Times New Roman" w:cs="Times New Roman"/>
          <w:sz w:val="28"/>
          <w:szCs w:val="28"/>
        </w:rPr>
        <w:t xml:space="preserve"> всех: и у животных, и у людей, и у птиц, и у рыб есть свои мамы.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у котенк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кошка, у теленка – корова, у щенка – собака и т.д.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каждому нужна его мама: и ребенку, и котенку, и птенцу.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теперь еще одна загадка, когда отгадаем ее,  поймем, о ком идет речь:</w:t>
      </w:r>
    </w:p>
    <w:p w:rsidR="007C1A56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ее р</w:t>
      </w:r>
      <w:r w:rsidR="007C1A56">
        <w:rPr>
          <w:rFonts w:ascii="Times New Roman" w:hAnsi="Times New Roman" w:cs="Times New Roman"/>
          <w:sz w:val="28"/>
          <w:szCs w:val="28"/>
        </w:rPr>
        <w:t>одней, справедливей и добрей</w:t>
      </w:r>
    </w:p>
    <w:p w:rsidR="007C1A56" w:rsidRDefault="007C1A56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друзья вам прямо</w:t>
      </w:r>
    </w:p>
    <w:p w:rsidR="007C1A56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C1A56">
        <w:rPr>
          <w:rFonts w:ascii="Times New Roman" w:hAnsi="Times New Roman" w:cs="Times New Roman"/>
          <w:sz w:val="28"/>
          <w:szCs w:val="28"/>
        </w:rPr>
        <w:t>учше всех на свете …</w:t>
      </w:r>
    </w:p>
    <w:p w:rsidR="002464FE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2464FE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– Мама – главный человек. Мама дает жизнь своему ребенку. Когда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маленькие мама вас одевала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ухаживала, кормила, воспитывала. Сейчас вы уже многое умеете сами. Мама всегда хочет, чтобы ее дети выросли добрыми, здоровыми, умными. О маме сложено много стихов, песен. Но о ней можно рассказать не только словами, многие художники писали портреты своих мам. И вот люди договорились, что нужно устроить праздник для всех мам и назвать его «День матери», его – то мы и будем скоро отмечать.</w:t>
      </w:r>
    </w:p>
    <w:p w:rsidR="002464FE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праздники для мам вы еще знаете?</w:t>
      </w:r>
    </w:p>
    <w:p w:rsidR="002464FE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8 Марта, день рождения.</w:t>
      </w:r>
    </w:p>
    <w:p w:rsidR="002464FE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– А сегодня вы узнали еще об одном празднике для  мам. Как он называется?</w:t>
      </w:r>
    </w:p>
    <w:p w:rsidR="002464FE" w:rsidRDefault="002464FE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День матери.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Во-</w:t>
      </w: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сль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Послушайте стихотворение, которое написала для своей мамы поэтесса Т.Фролова.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рядом, полон мир чудес.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надо, если мама здесь.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покрепче за руку возьму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отдам я маму в мире никому.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рядом, солнцем мир залит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во всем поможет, все она простит.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мне расскажет, песенку споет, если мама рядом, все она поймет.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помогаете своим мамам?</w:t>
      </w: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покажем, какие мы помощники.</w:t>
      </w:r>
    </w:p>
    <w:p w:rsidR="00FE0850" w:rsidRPr="00CA1147" w:rsidRDefault="00FE0850" w:rsidP="00FE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>.</w:t>
      </w:r>
    </w:p>
    <w:p w:rsidR="00FE0850" w:rsidRDefault="00FE0850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мам помогаем, пыль повсюду мы стираем.</w:t>
      </w:r>
    </w:p>
    <w:p w:rsidR="00FE0850" w:rsidRDefault="00FE0850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белье теперь стираем.</w:t>
      </w:r>
    </w:p>
    <w:p w:rsidR="00FE0850" w:rsidRDefault="00FE0850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FE0850" w:rsidRDefault="00FE0850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Подметаем все кругом и бегом за молоком.</w:t>
      </w:r>
    </w:p>
    <w:p w:rsidR="00FE0850" w:rsidRDefault="00FE0850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настежь открываем, маму дружно обнимаем.</w:t>
      </w:r>
    </w:p>
    <w:p w:rsidR="00FE0850" w:rsidRDefault="00FE0850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давайте, попробуем составить рассказ о маме. Сначала я вам расскажу о своей маме, потом расскажете вы.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своей маме.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 по вопросам: как зовут маму? Какие у нее волосы? Какие глаза? Какие руки? Где она работает? Чем занимается дома?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встают в круг, воспитатель дает каждому ребенку по лучику. 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«Лучик возьми, какая мама расскажи». На каждое ласковое слово о маме ребенок приклеивает к желтому диску лучик. В итоге получается солнышко.</w:t>
      </w:r>
    </w:p>
    <w:p w:rsidR="002D220D" w:rsidRDefault="00CA1147" w:rsidP="00FE085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2D220D" w:rsidRPr="00CA1147">
        <w:rPr>
          <w:rFonts w:ascii="Times New Roman" w:hAnsi="Times New Roman" w:cs="Times New Roman"/>
          <w:b/>
          <w:sz w:val="28"/>
          <w:szCs w:val="28"/>
        </w:rPr>
        <w:t>-ль</w:t>
      </w:r>
      <w:r w:rsidR="002D220D">
        <w:rPr>
          <w:rFonts w:ascii="Times New Roman" w:hAnsi="Times New Roman" w:cs="Times New Roman"/>
          <w:sz w:val="28"/>
          <w:szCs w:val="28"/>
        </w:rPr>
        <w:t xml:space="preserve"> – Ребята, посмотрите, какое солнышко из ласковых слов у нас получилось</w:t>
      </w:r>
      <w:proofErr w:type="gramStart"/>
      <w:r w:rsidR="002D2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2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D220D">
        <w:rPr>
          <w:rFonts w:ascii="Times New Roman" w:hAnsi="Times New Roman" w:cs="Times New Roman"/>
          <w:sz w:val="28"/>
          <w:szCs w:val="28"/>
        </w:rPr>
        <w:t>авайте приготовим для мам подарки. Возьмем лист бумаги и нарисуем солнышко для своей мамы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114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A1147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 – Мама согревает вас свои</w:t>
      </w:r>
      <w:r w:rsidR="006A53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теплом, а вы своим вниманием, добрым делом.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  <w:r w:rsidRPr="00CA1147">
        <w:rPr>
          <w:rFonts w:ascii="Times New Roman" w:hAnsi="Times New Roman" w:cs="Times New Roman"/>
          <w:b/>
          <w:sz w:val="28"/>
          <w:szCs w:val="28"/>
        </w:rPr>
        <w:t>И</w:t>
      </w:r>
      <w:r w:rsidR="006A53E6" w:rsidRPr="00CA1147">
        <w:rPr>
          <w:rFonts w:ascii="Times New Roman" w:hAnsi="Times New Roman" w:cs="Times New Roman"/>
          <w:b/>
          <w:sz w:val="28"/>
          <w:szCs w:val="28"/>
        </w:rPr>
        <w:t>тог.</w:t>
      </w:r>
      <w:r w:rsidR="006A53E6">
        <w:rPr>
          <w:rFonts w:ascii="Times New Roman" w:hAnsi="Times New Roman" w:cs="Times New Roman"/>
          <w:sz w:val="28"/>
          <w:szCs w:val="28"/>
        </w:rPr>
        <w:t xml:space="preserve"> Про кого мы сегодня говорили? К</w:t>
      </w:r>
      <w:r>
        <w:rPr>
          <w:rFonts w:ascii="Times New Roman" w:hAnsi="Times New Roman" w:cs="Times New Roman"/>
          <w:sz w:val="28"/>
          <w:szCs w:val="28"/>
        </w:rPr>
        <w:t>акой праздник скоро будем отмеча</w:t>
      </w:r>
      <w:r w:rsidR="006A53E6">
        <w:rPr>
          <w:rFonts w:ascii="Times New Roman" w:hAnsi="Times New Roman" w:cs="Times New Roman"/>
          <w:sz w:val="28"/>
          <w:szCs w:val="28"/>
        </w:rPr>
        <w:t>ть? Что понравилось на занятии?</w:t>
      </w:r>
      <w:r>
        <w:rPr>
          <w:rFonts w:ascii="Times New Roman" w:hAnsi="Times New Roman" w:cs="Times New Roman"/>
          <w:sz w:val="28"/>
          <w:szCs w:val="28"/>
        </w:rPr>
        <w:t xml:space="preserve"> Предлагаю вечером обнять свою маму и сказать как сильно вы ее любите.</w:t>
      </w:r>
    </w:p>
    <w:p w:rsidR="002D220D" w:rsidRDefault="002D220D" w:rsidP="00FE08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E0850" w:rsidRDefault="00FE0850" w:rsidP="003E68A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46B0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6B0" w:rsidRPr="004004C3" w:rsidRDefault="006346B0" w:rsidP="003E68A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346B0" w:rsidRPr="004004C3" w:rsidSect="00CE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3"/>
    <w:rsid w:val="002464FE"/>
    <w:rsid w:val="002D220D"/>
    <w:rsid w:val="003E68A9"/>
    <w:rsid w:val="004004C3"/>
    <w:rsid w:val="006346B0"/>
    <w:rsid w:val="006A53E6"/>
    <w:rsid w:val="007C1A56"/>
    <w:rsid w:val="00B76C10"/>
    <w:rsid w:val="00CA1147"/>
    <w:rsid w:val="00CE19E3"/>
    <w:rsid w:val="00ED44F6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comp1</cp:lastModifiedBy>
  <cp:revision>2</cp:revision>
  <dcterms:created xsi:type="dcterms:W3CDTF">2021-01-27T09:37:00Z</dcterms:created>
  <dcterms:modified xsi:type="dcterms:W3CDTF">2021-01-27T09:37:00Z</dcterms:modified>
</cp:coreProperties>
</file>