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8A" w:rsidRDefault="00FA098A" w:rsidP="00FA098A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 w:rsidRPr="00420E86">
        <w:rPr>
          <w:rFonts w:ascii="Times New Roman" w:hAnsi="Times New Roman"/>
          <w:b/>
          <w:bCs/>
          <w:sz w:val="28"/>
          <w:szCs w:val="28"/>
        </w:rPr>
        <w:t>Аннотация</w:t>
      </w:r>
      <w:r w:rsidRPr="00420E86">
        <w:rPr>
          <w:rFonts w:ascii="Times New Roman" w:hAnsi="Times New Roman"/>
          <w:b/>
          <w:bCs/>
          <w:sz w:val="28"/>
          <w:szCs w:val="28"/>
        </w:rPr>
        <w:t xml:space="preserve"> к Программе по обучению дошкольников</w:t>
      </w:r>
      <w:r>
        <w:rPr>
          <w:rFonts w:ascii="Times New Roman" w:hAnsi="Times New Roman"/>
          <w:b/>
          <w:bCs/>
          <w:sz w:val="28"/>
          <w:szCs w:val="28"/>
        </w:rPr>
        <w:t xml:space="preserve"> основам безопасного поведения «Мой безопасный мир»</w:t>
      </w:r>
      <w:r w:rsidRPr="00420E8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A098A" w:rsidRDefault="00FA098A" w:rsidP="00FA098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A098A" w:rsidRDefault="00FA098A" w:rsidP="00FA098A">
      <w:pPr>
        <w:spacing w:after="0" w:line="240" w:lineRule="auto"/>
        <w:ind w:firstLine="539"/>
        <w:jc w:val="both"/>
      </w:pPr>
      <w:r w:rsidRPr="00420E86">
        <w:rPr>
          <w:rFonts w:ascii="Times New Roman" w:hAnsi="Times New Roman"/>
          <w:sz w:val="28"/>
          <w:szCs w:val="28"/>
        </w:rPr>
        <w:t>Программа по обучению дошкольников</w:t>
      </w:r>
      <w:r>
        <w:rPr>
          <w:rFonts w:ascii="Times New Roman" w:hAnsi="Times New Roman"/>
          <w:sz w:val="28"/>
          <w:szCs w:val="28"/>
        </w:rPr>
        <w:t xml:space="preserve"> основам безопасного поведения </w:t>
      </w:r>
      <w:r w:rsidRPr="00420E86">
        <w:rPr>
          <w:rFonts w:ascii="Times New Roman" w:hAnsi="Times New Roman"/>
          <w:sz w:val="28"/>
          <w:szCs w:val="28"/>
        </w:rPr>
        <w:t xml:space="preserve">разработана в силу особой актуальности проблемы </w:t>
      </w:r>
      <w:r w:rsidR="00E54D9E">
        <w:rPr>
          <w:rFonts w:ascii="Times New Roman" w:hAnsi="Times New Roman"/>
          <w:sz w:val="28"/>
          <w:szCs w:val="28"/>
        </w:rPr>
        <w:t>получения знаний о правилах</w:t>
      </w:r>
      <w:r w:rsidRPr="00FA098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FA098A">
        <w:rPr>
          <w:rFonts w:ascii="Times New Roman" w:hAnsi="Times New Roman"/>
          <w:sz w:val="28"/>
          <w:szCs w:val="28"/>
        </w:rPr>
        <w:t>безопасного поведения в различных жизненных ситуациях. Изучение правил дорожного движения и пожарной безопасности, правил безопасного поведения на водоёмах, в лесу и в быту, обучение умению ориентироваться в дорожных ситуациях и ситуациях, связанных с угрозой возникновения и возникновением пожара, умению на практике применять свои знания</w:t>
      </w:r>
      <w:r>
        <w:t>.</w:t>
      </w:r>
    </w:p>
    <w:p w:rsidR="00FA098A" w:rsidRPr="00420E86" w:rsidRDefault="00AE0D84" w:rsidP="00AE0D8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безопасного поведения</w:t>
      </w:r>
      <w:r w:rsidR="00FA098A" w:rsidRPr="00420E86">
        <w:rPr>
          <w:rFonts w:ascii="Times New Roman" w:hAnsi="Times New Roman"/>
          <w:sz w:val="28"/>
          <w:szCs w:val="28"/>
        </w:rPr>
        <w:t xml:space="preserve"> едины для всех: детей и взрослых. Поэтому главная задача воспитателей</w:t>
      </w:r>
      <w:r w:rsidR="00FA098A">
        <w:rPr>
          <w:rFonts w:ascii="Times New Roman" w:hAnsi="Times New Roman"/>
          <w:sz w:val="28"/>
          <w:szCs w:val="28"/>
        </w:rPr>
        <w:t xml:space="preserve"> </w:t>
      </w:r>
      <w:r w:rsidR="00FA098A" w:rsidRPr="00420E86">
        <w:rPr>
          <w:rFonts w:ascii="Times New Roman" w:hAnsi="Times New Roman"/>
          <w:sz w:val="28"/>
          <w:szCs w:val="28"/>
        </w:rPr>
        <w:t>– доступно</w:t>
      </w:r>
      <w:r>
        <w:rPr>
          <w:rFonts w:ascii="Times New Roman" w:hAnsi="Times New Roman"/>
          <w:sz w:val="28"/>
          <w:szCs w:val="28"/>
        </w:rPr>
        <w:t xml:space="preserve"> через различные виды деятельности помочь детям приобрести свой собственный опыт, </w:t>
      </w:r>
      <w:r w:rsidRPr="00420E86">
        <w:rPr>
          <w:rFonts w:ascii="Times New Roman" w:hAnsi="Times New Roman"/>
          <w:sz w:val="28"/>
          <w:szCs w:val="28"/>
        </w:rPr>
        <w:t>разъяснить</w:t>
      </w:r>
      <w:r w:rsidR="00FA098A" w:rsidRPr="00420E86">
        <w:rPr>
          <w:rFonts w:ascii="Times New Roman" w:hAnsi="Times New Roman"/>
          <w:sz w:val="28"/>
          <w:szCs w:val="28"/>
        </w:rPr>
        <w:t xml:space="preserve"> правила ребенку,</w:t>
      </w:r>
      <w:r>
        <w:rPr>
          <w:rFonts w:ascii="Times New Roman" w:hAnsi="Times New Roman"/>
          <w:sz w:val="28"/>
          <w:szCs w:val="28"/>
        </w:rPr>
        <w:t xml:space="preserve"> </w:t>
      </w:r>
      <w:r w:rsidR="00FA098A" w:rsidRPr="00420E86">
        <w:rPr>
          <w:rFonts w:ascii="Times New Roman" w:hAnsi="Times New Roman"/>
          <w:sz w:val="28"/>
          <w:szCs w:val="28"/>
        </w:rPr>
        <w:t>донести до детей смысл опасности несоблюдения правил, при этом, не исказив их содержания.</w:t>
      </w:r>
    </w:p>
    <w:p w:rsidR="00FA098A" w:rsidRPr="00420E86" w:rsidRDefault="00FA098A" w:rsidP="00FA098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de-DE"/>
        </w:rPr>
      </w:pPr>
      <w:r w:rsidRPr="00420E86">
        <w:rPr>
          <w:rFonts w:ascii="Times New Roman" w:hAnsi="Times New Roman"/>
          <w:sz w:val="28"/>
          <w:szCs w:val="28"/>
        </w:rPr>
        <w:t xml:space="preserve">Предложенная </w:t>
      </w:r>
      <w:r>
        <w:rPr>
          <w:rFonts w:ascii="Times New Roman" w:hAnsi="Times New Roman"/>
          <w:sz w:val="28"/>
          <w:szCs w:val="28"/>
        </w:rPr>
        <w:t xml:space="preserve">образовательная </w:t>
      </w:r>
      <w:r w:rsidRPr="00420E86">
        <w:rPr>
          <w:rFonts w:ascii="Times New Roman" w:hAnsi="Times New Roman"/>
          <w:sz w:val="28"/>
          <w:szCs w:val="28"/>
        </w:rPr>
        <w:t>программа – система деятельности воспитателя по о</w:t>
      </w:r>
      <w:r w:rsidR="00AE0D84">
        <w:rPr>
          <w:rFonts w:ascii="Times New Roman" w:hAnsi="Times New Roman"/>
          <w:sz w:val="28"/>
          <w:szCs w:val="28"/>
        </w:rPr>
        <w:t>бучению дошкольников основам безопасного поведения</w:t>
      </w:r>
      <w:r w:rsidRPr="00420E86">
        <w:rPr>
          <w:rFonts w:ascii="Times New Roman" w:hAnsi="Times New Roman"/>
          <w:sz w:val="28"/>
          <w:szCs w:val="28"/>
        </w:rPr>
        <w:t xml:space="preserve"> </w:t>
      </w:r>
      <w:r w:rsidR="00AE0D84">
        <w:rPr>
          <w:rFonts w:ascii="Times New Roman" w:hAnsi="Times New Roman"/>
          <w:sz w:val="28"/>
          <w:szCs w:val="28"/>
        </w:rPr>
        <w:t xml:space="preserve">в окружающей их действительности. </w:t>
      </w:r>
      <w:r w:rsidRPr="00420E86">
        <w:rPr>
          <w:rFonts w:ascii="Times New Roman" w:hAnsi="Times New Roman"/>
          <w:sz w:val="28"/>
          <w:szCs w:val="28"/>
        </w:rPr>
        <w:t xml:space="preserve">Данная система работы послужит справочным материалом для педагогов ДОУ, родителей, позволяющим </w:t>
      </w:r>
      <w:r w:rsidR="00AE0D84">
        <w:rPr>
          <w:rFonts w:ascii="Times New Roman" w:hAnsi="Times New Roman"/>
          <w:sz w:val="28"/>
          <w:szCs w:val="28"/>
        </w:rPr>
        <w:t>доступно разъяснять детям Основы безопасного поведения</w:t>
      </w:r>
      <w:r w:rsidRPr="00420E86">
        <w:rPr>
          <w:rFonts w:ascii="Times New Roman" w:hAnsi="Times New Roman"/>
          <w:sz w:val="28"/>
          <w:szCs w:val="28"/>
        </w:rPr>
        <w:t>.</w:t>
      </w:r>
    </w:p>
    <w:p w:rsidR="00FA098A" w:rsidRPr="00420E86" w:rsidRDefault="00FA098A" w:rsidP="00FA098A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420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Образовательная программа </w:t>
      </w:r>
      <w:r w:rsidRPr="00420E86">
        <w:rPr>
          <w:rFonts w:ascii="Times New Roman" w:hAnsi="Times New Roman"/>
          <w:sz w:val="28"/>
          <w:szCs w:val="28"/>
        </w:rPr>
        <w:t>по обучению дошкольников</w:t>
      </w:r>
      <w:r w:rsidR="00AE0D84">
        <w:rPr>
          <w:rFonts w:ascii="Times New Roman" w:hAnsi="Times New Roman"/>
          <w:sz w:val="28"/>
          <w:szCs w:val="28"/>
        </w:rPr>
        <w:t xml:space="preserve"> основам безопасного поведения «Мой безопасный мир»</w:t>
      </w:r>
      <w:r w:rsidRPr="00420E86">
        <w:rPr>
          <w:rFonts w:ascii="Times New Roman" w:hAnsi="Times New Roman"/>
          <w:sz w:val="28"/>
          <w:szCs w:val="28"/>
        </w:rPr>
        <w:t xml:space="preserve"> </w:t>
      </w:r>
      <w:r w:rsidRPr="00420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реализуется в рамках основной образовательной программы дошкольного образования </w:t>
      </w:r>
      <w:r w:rsidR="00AE0D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МДОБУ «Детский сад № 20</w:t>
      </w:r>
      <w:r w:rsidRPr="00420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FA098A" w:rsidRPr="00420E86" w:rsidRDefault="00FA098A" w:rsidP="00FA098A">
      <w:pPr>
        <w:rPr>
          <w:rFonts w:ascii="Times New Roman" w:hAnsi="Times New Roman"/>
          <w:sz w:val="28"/>
          <w:szCs w:val="28"/>
        </w:rPr>
      </w:pPr>
    </w:p>
    <w:p w:rsidR="00BC24F4" w:rsidRDefault="00BC24F4"/>
    <w:sectPr w:rsidR="00BC24F4" w:rsidSect="00767F62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38"/>
    <w:rsid w:val="002D1838"/>
    <w:rsid w:val="00AE0D84"/>
    <w:rsid w:val="00BC24F4"/>
    <w:rsid w:val="00E54D9E"/>
    <w:rsid w:val="00FA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BBC33-6479-4603-90CB-B519E4D6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9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2022-01-10T04:22:00Z</dcterms:created>
  <dcterms:modified xsi:type="dcterms:W3CDTF">2022-01-10T04:44:00Z</dcterms:modified>
</cp:coreProperties>
</file>